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4B78D69" w14:textId="77777777" w:rsidR="001E2E81" w:rsidRDefault="001E2E81" w:rsidP="001E2E81">
      <w:r>
        <w:t>înlocuirea vechilor întrerupătoare la distanță</w:t>
      </w:r>
    </w:p>
    <w:p w14:paraId="40B8FC64" w14:textId="77777777" w:rsidR="001E2E81" w:rsidRDefault="001E2E81" w:rsidP="001E2E81">
      <w:r>
        <w:t>pentru extinderea sistemelor</w:t>
      </w:r>
    </w:p>
    <w:p w14:paraId="13B75CED" w14:textId="77777777" w:rsidR="001E2E81" w:rsidRDefault="001E2E81" w:rsidP="001E2E81">
      <w:r>
        <w:t>niciodată nu este necesară baterie</w:t>
      </w:r>
    </w:p>
    <w:p w14:paraId="7C74A658" w14:textId="77777777" w:rsidR="001E2E81" w:rsidRDefault="001E2E81" w:rsidP="001E2E81">
      <w:r>
        <w:t>funcționare fiabilă chiar și în condiții de frig</w:t>
      </w:r>
    </w:p>
    <w:p w14:paraId="221E6B4B" w14:textId="77777777" w:rsidR="001E2E81" w:rsidRDefault="001E2E81" w:rsidP="001E2E81">
      <w:r>
        <w:t>rezistență ridicată la apă</w:t>
      </w:r>
    </w:p>
    <w:p w14:paraId="0406D053" w14:textId="77777777" w:rsidR="001E2E81" w:rsidRDefault="001E2E81" w:rsidP="001E2E81">
      <w:r>
        <w:t>poate fi asociat cu mai multe receptoare și până la mai multe telecomenzi pentru un receptor (8)</w:t>
      </w:r>
    </w:p>
    <w:p w14:paraId="1472BCD9" w14:textId="77777777" w:rsidR="001E2E81" w:rsidRDefault="001E2E81" w:rsidP="001E2E81">
      <w:r>
        <w:t>raza de acțiune în câmp deschis: 120m</w:t>
      </w:r>
    </w:p>
    <w:p w14:paraId="10C38942" w14:textId="77777777" w:rsidR="001E2E81" w:rsidRDefault="001E2E81" w:rsidP="001E2E81">
      <w:r>
        <w:t>frecvența de operare 433,92MHz</w:t>
      </w:r>
    </w:p>
    <w:p w14:paraId="387553D6" w14:textId="77777777" w:rsidR="001E2E81" w:rsidRDefault="001E2E81" w:rsidP="001E2E81">
      <w:r>
        <w:t>dimensiuni: 50x82x22mm</w:t>
      </w:r>
    </w:p>
    <w:p w14:paraId="37634C3E" w14:textId="081E0EB0" w:rsidR="00481B83" w:rsidRPr="00C34403" w:rsidRDefault="001E2E81" w:rsidP="001E2E81">
      <w:r>
        <w:t>COMPATIBIL: DBK 1200AC, DBKS 1200AC, COMUTATOR NVK, COMUTATOR NVK 3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E81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2023-08-23T14:01:00Z</dcterms:modified>
</cp:coreProperties>
</file>